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6E" w:rsidRDefault="006656AF">
      <w:r>
        <w:rPr>
          <w:rFonts w:hint="eastAsia"/>
        </w:rPr>
        <w:t>主題：節慶賀卡</w:t>
      </w:r>
    </w:p>
    <w:p w:rsidR="006656AF" w:rsidRDefault="006656AF" w:rsidP="00F20CAB">
      <w:pPr>
        <w:ind w:left="720" w:hangingChars="300" w:hanging="720"/>
      </w:pPr>
      <w:r>
        <w:rPr>
          <w:rFonts w:hint="eastAsia"/>
        </w:rPr>
        <w:t>內容：</w:t>
      </w:r>
      <w:r w:rsidR="00F20CAB">
        <w:rPr>
          <w:rFonts w:hint="eastAsia"/>
        </w:rPr>
        <w:t>以有點像是網頁的方式下去製作，一個大版面中旁邊有</w:t>
      </w:r>
      <w:proofErr w:type="gramStart"/>
      <w:r w:rsidR="00F20CAB">
        <w:rPr>
          <w:rFonts w:hint="eastAsia"/>
        </w:rPr>
        <w:t>棵掉滿小貓吊</w:t>
      </w:r>
      <w:proofErr w:type="gramEnd"/>
      <w:r w:rsidR="00F20CAB">
        <w:rPr>
          <w:rFonts w:hint="eastAsia"/>
        </w:rPr>
        <w:t>飾的聖誕樹，而上面的小貓就是按鈕。滑過去的時候他會有貓叫聲出現。接者顯示這是第幾張卡片。按下後影片會出現在旁邊有些淡化的圓弧方框內。當中</w:t>
      </w:r>
      <w:r>
        <w:rPr>
          <w:rFonts w:hint="eastAsia"/>
        </w:rPr>
        <w:t>有五張賀卡，</w:t>
      </w:r>
      <w:r>
        <w:rPr>
          <w:rFonts w:hint="eastAsia"/>
        </w:rPr>
        <w:t>4</w:t>
      </w:r>
      <w:r>
        <w:rPr>
          <w:rFonts w:hint="eastAsia"/>
        </w:rPr>
        <w:t>張為聖誕節的祝賀卡片，另外</w:t>
      </w:r>
      <w:r>
        <w:rPr>
          <w:rFonts w:hint="eastAsia"/>
        </w:rPr>
        <w:t>1</w:t>
      </w:r>
      <w:r>
        <w:rPr>
          <w:rFonts w:hint="eastAsia"/>
        </w:rPr>
        <w:t>張則是情人節賀卡。不過表面上只看的到</w:t>
      </w:r>
      <w:r>
        <w:rPr>
          <w:rFonts w:hint="eastAsia"/>
        </w:rPr>
        <w:t>4</w:t>
      </w:r>
      <w:r>
        <w:rPr>
          <w:rFonts w:hint="eastAsia"/>
        </w:rPr>
        <w:t>張卡片，第五章是</w:t>
      </w:r>
      <w:proofErr w:type="gramStart"/>
      <w:r>
        <w:rPr>
          <w:rFonts w:hint="eastAsia"/>
        </w:rPr>
        <w:t>隱藏式的</w:t>
      </w:r>
      <w:proofErr w:type="gramEnd"/>
      <w:r>
        <w:rPr>
          <w:rFonts w:hint="eastAsia"/>
        </w:rPr>
        <w:t>。如果不想找的話其實他的按鈕藏在聖誕樹頂端的星星。</w:t>
      </w:r>
    </w:p>
    <w:p w:rsidR="006656AF" w:rsidRDefault="006656AF" w:rsidP="006656AF">
      <w:pPr>
        <w:ind w:left="720" w:hangingChars="300" w:hanging="720"/>
      </w:pPr>
      <w:r>
        <w:rPr>
          <w:rFonts w:hint="eastAsia"/>
        </w:rPr>
        <w:t xml:space="preserve">      </w:t>
      </w:r>
      <w:r>
        <w:rPr>
          <w:rFonts w:hint="eastAsia"/>
        </w:rPr>
        <w:t>然後，卡片多是直接用小貓與聖誕樹的元件去變化。</w:t>
      </w:r>
    </w:p>
    <w:p w:rsidR="006656AF" w:rsidRDefault="006656AF" w:rsidP="006656AF">
      <w:pPr>
        <w:ind w:left="1200" w:hangingChars="500" w:hanging="1200"/>
      </w:pPr>
      <w:r>
        <w:rPr>
          <w:rFonts w:hint="eastAsia"/>
        </w:rPr>
        <w:t>重要技術：首先，了解老師的程式碼之後再加以作改良。跟老師的做法比較不同的地方是，老師採用的事直接連結到影片去播放，而我們這組是一開始給他一個大版面，有點像是網頁的模式去做改良。每</w:t>
      </w:r>
      <w:proofErr w:type="gramStart"/>
      <w:r>
        <w:rPr>
          <w:rFonts w:hint="eastAsia"/>
        </w:rPr>
        <w:t>個</w:t>
      </w:r>
      <w:proofErr w:type="spellStart"/>
      <w:proofErr w:type="gramEnd"/>
      <w:r>
        <w:rPr>
          <w:rFonts w:hint="eastAsia"/>
        </w:rPr>
        <w:t>swf</w:t>
      </w:r>
      <w:proofErr w:type="spellEnd"/>
      <w:r>
        <w:rPr>
          <w:rFonts w:hint="eastAsia"/>
        </w:rPr>
        <w:t>檔會在最一開始的檔案預設的影片片段元件中做撥放，因此不會有切換業面的問題。如果這張卡片看一半不想看了還可以直接選擇其他張卡片做撥放。</w:t>
      </w:r>
    </w:p>
    <w:p w:rsidR="006656AF" w:rsidRDefault="006656AF" w:rsidP="006656AF">
      <w:pPr>
        <w:ind w:left="1200" w:hangingChars="500" w:hanging="1200"/>
      </w:pPr>
      <w:r>
        <w:rPr>
          <w:rFonts w:hint="eastAsia"/>
        </w:rPr>
        <w:t xml:space="preserve">          </w:t>
      </w:r>
      <w:r>
        <w:rPr>
          <w:rFonts w:hint="eastAsia"/>
        </w:rPr>
        <w:t>這項</w:t>
      </w:r>
      <w:r w:rsidR="00F20CAB">
        <w:rPr>
          <w:rFonts w:hint="eastAsia"/>
        </w:rPr>
        <w:t>技術的製作其實也很簡單。只是將老師給的語法</w:t>
      </w:r>
    </w:p>
    <w:p w:rsidR="00F20CAB" w:rsidRPr="00F20CAB" w:rsidRDefault="00F20CAB" w:rsidP="00F20CAB">
      <w:pPr>
        <w:snapToGrid w:val="0"/>
        <w:rPr>
          <w:rFonts w:ascii="Times New Roman" w:eastAsia="新細明體" w:hAnsi="Times New Roman" w:cs="Times New Roman"/>
          <w:szCs w:val="24"/>
        </w:rPr>
      </w:pPr>
      <w:r>
        <w:rPr>
          <w:rFonts w:hint="eastAsia"/>
        </w:rPr>
        <w:t xml:space="preserve">          </w:t>
      </w:r>
      <w:proofErr w:type="gramStart"/>
      <w:r w:rsidRPr="00F20CAB">
        <w:rPr>
          <w:rFonts w:ascii="Times New Roman" w:eastAsia="新細明體" w:hAnsi="Times New Roman" w:cs="Times New Roman"/>
          <w:szCs w:val="24"/>
        </w:rPr>
        <w:t>on</w:t>
      </w:r>
      <w:proofErr w:type="gramEnd"/>
      <w:r w:rsidRPr="00F20CAB">
        <w:rPr>
          <w:rFonts w:ascii="Times New Roman" w:eastAsia="新細明體" w:hAnsi="Times New Roman" w:cs="Times New Roman"/>
          <w:szCs w:val="24"/>
        </w:rPr>
        <w:t xml:space="preserve"> (release) {</w:t>
      </w:r>
    </w:p>
    <w:p w:rsidR="00F20CAB" w:rsidRPr="00F20CAB" w:rsidRDefault="00F20CAB" w:rsidP="00F20CAB">
      <w:pPr>
        <w:snapToGrid w:val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        </w:t>
      </w:r>
      <w:r w:rsidRPr="00F20CAB">
        <w:rPr>
          <w:rFonts w:ascii="Times New Roman" w:eastAsia="新細明體" w:hAnsi="Times New Roman" w:cs="Times New Roman"/>
          <w:szCs w:val="24"/>
        </w:rPr>
        <w:tab/>
      </w:r>
      <w:proofErr w:type="spellStart"/>
      <w:proofErr w:type="gramStart"/>
      <w:r w:rsidRPr="00F20CAB">
        <w:rPr>
          <w:rFonts w:ascii="Times New Roman" w:eastAsia="新細明體" w:hAnsi="Times New Roman" w:cs="Times New Roman"/>
          <w:szCs w:val="24"/>
        </w:rPr>
        <w:t>loadMovieNum</w:t>
      </w:r>
      <w:proofErr w:type="spellEnd"/>
      <w:r w:rsidRPr="00F20CAB">
        <w:rPr>
          <w:rFonts w:ascii="Times New Roman" w:eastAsia="新細明體" w:hAnsi="Times New Roman" w:cs="Times New Roman"/>
          <w:szCs w:val="24"/>
        </w:rPr>
        <w:t>(</w:t>
      </w:r>
      <w:proofErr w:type="gramEnd"/>
      <w:r w:rsidRPr="00F20CAB">
        <w:rPr>
          <w:rFonts w:ascii="Times New Roman" w:eastAsia="新細明體" w:hAnsi="Times New Roman" w:cs="Times New Roman"/>
          <w:szCs w:val="24"/>
        </w:rPr>
        <w:t>"shape.swf",</w:t>
      </w:r>
      <w:r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F20CAB">
        <w:rPr>
          <w:rFonts w:ascii="Times New Roman" w:eastAsia="新細明體" w:hAnsi="Times New Roman" w:cs="Times New Roman" w:hint="eastAsia"/>
          <w:szCs w:val="24"/>
          <w:u w:val="single"/>
        </w:rPr>
        <w:t xml:space="preserve">   </w:t>
      </w:r>
      <w:r w:rsidRPr="00F20CAB">
        <w:rPr>
          <w:rFonts w:ascii="Times New Roman" w:eastAsia="新細明體" w:hAnsi="Times New Roman" w:cs="Times New Roman"/>
          <w:color w:val="FF0000"/>
          <w:szCs w:val="24"/>
          <w:u w:val="single"/>
        </w:rPr>
        <w:t>1</w:t>
      </w:r>
      <w:r w:rsidRPr="00F20CAB">
        <w:rPr>
          <w:rFonts w:ascii="Times New Roman" w:eastAsia="新細明體" w:hAnsi="Times New Roman" w:cs="Times New Roman" w:hint="eastAsia"/>
          <w:szCs w:val="24"/>
          <w:u w:val="single"/>
        </w:rPr>
        <w:t xml:space="preserve">   </w:t>
      </w:r>
      <w:r w:rsidRPr="00F20CAB">
        <w:rPr>
          <w:rFonts w:ascii="Times New Roman" w:eastAsia="新細明體" w:hAnsi="Times New Roman" w:cs="Times New Roman"/>
          <w:szCs w:val="24"/>
        </w:rPr>
        <w:t>);</w:t>
      </w:r>
    </w:p>
    <w:p w:rsidR="00F20CAB" w:rsidRPr="00F20CAB" w:rsidRDefault="00F20CAB" w:rsidP="00F20CAB">
      <w:pPr>
        <w:snapToGrid w:val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 xml:space="preserve">          </w:t>
      </w:r>
      <w:r w:rsidRPr="00F20CAB">
        <w:rPr>
          <w:rFonts w:ascii="Times New Roman" w:eastAsia="新細明體" w:hAnsi="Times New Roman" w:cs="Times New Roman"/>
          <w:szCs w:val="24"/>
        </w:rPr>
        <w:t>}</w:t>
      </w:r>
      <w:r>
        <w:rPr>
          <w:rFonts w:ascii="Times New Roman" w:eastAsia="新細明體" w:hAnsi="Times New Roman" w:cs="Times New Roman" w:hint="eastAsia"/>
          <w:szCs w:val="24"/>
        </w:rPr>
        <w:t xml:space="preserve">                              </w:t>
      </w:r>
    </w:p>
    <w:p w:rsidR="00F20CAB" w:rsidRDefault="00F20CAB" w:rsidP="006656AF">
      <w:pPr>
        <w:ind w:left="1200" w:hangingChars="500" w:hanging="1200"/>
      </w:pPr>
      <w:r>
        <w:rPr>
          <w:rFonts w:hint="eastAsia"/>
        </w:rPr>
        <w:t xml:space="preserve">          </w:t>
      </w:r>
      <w:r>
        <w:rPr>
          <w:rFonts w:hint="eastAsia"/>
        </w:rPr>
        <w:t>底線處替換成→</w:t>
      </w:r>
      <w:proofErr w:type="gramStart"/>
      <w:r>
        <w:t>”</w:t>
      </w:r>
      <w:proofErr w:type="gramEnd"/>
      <w:r>
        <w:rPr>
          <w:rFonts w:hint="eastAsia"/>
        </w:rPr>
        <w:t>_</w:t>
      </w:r>
      <w:proofErr w:type="spellStart"/>
      <w:r>
        <w:rPr>
          <w:rFonts w:hint="eastAsia"/>
        </w:rPr>
        <w:t>root.e</w:t>
      </w:r>
      <w:proofErr w:type="spellEnd"/>
      <w:proofErr w:type="gramStart"/>
      <w:r>
        <w:t>”</w:t>
      </w:r>
      <w:proofErr w:type="gramEnd"/>
      <w:r>
        <w:rPr>
          <w:rFonts w:hint="eastAsia"/>
        </w:rPr>
        <w:t xml:space="preserve">    </w:t>
      </w:r>
      <w:r>
        <w:rPr>
          <w:rFonts w:hint="eastAsia"/>
        </w:rPr>
        <w:t>如此而已，解說一下</w:t>
      </w:r>
      <w:r>
        <w:rPr>
          <w:rFonts w:hint="eastAsia"/>
        </w:rPr>
        <w:t>e</w:t>
      </w:r>
      <w:r>
        <w:rPr>
          <w:rFonts w:hint="eastAsia"/>
        </w:rPr>
        <w:t>是我給的影片片段元件的實體名稱。如此當按下去的時候</w:t>
      </w:r>
      <w:proofErr w:type="spellStart"/>
      <w:r>
        <w:rPr>
          <w:rFonts w:hint="eastAsia"/>
        </w:rPr>
        <w:t>swf</w:t>
      </w:r>
      <w:proofErr w:type="spellEnd"/>
      <w:r>
        <w:rPr>
          <w:rFonts w:hint="eastAsia"/>
        </w:rPr>
        <w:t>檔將會載入到</w:t>
      </w:r>
      <w:r>
        <w:rPr>
          <w:rFonts w:hint="eastAsia"/>
        </w:rPr>
        <w:t>e</w:t>
      </w:r>
      <w:r>
        <w:rPr>
          <w:rFonts w:hint="eastAsia"/>
        </w:rPr>
        <w:t>這個影片片段中進行播放。</w:t>
      </w:r>
    </w:p>
    <w:p w:rsidR="00F20CAB" w:rsidRDefault="00F20CAB" w:rsidP="006656AF">
      <w:pPr>
        <w:ind w:left="1200" w:hangingChars="500" w:hanging="1200"/>
      </w:pPr>
      <w:r>
        <w:rPr>
          <w:rFonts w:hint="eastAsia"/>
        </w:rPr>
        <w:t xml:space="preserve">          </w:t>
      </w:r>
      <w:r>
        <w:rPr>
          <w:rFonts w:hint="eastAsia"/>
        </w:rPr>
        <w:t>至於有站連結的部分就跟老師所做的一樣了。</w:t>
      </w:r>
    </w:p>
    <w:p w:rsidR="006656AF" w:rsidRDefault="006656AF">
      <w:pPr>
        <w:rPr>
          <w:rFonts w:hint="eastAsia"/>
        </w:rPr>
      </w:pPr>
      <w:r>
        <w:rPr>
          <w:rFonts w:hint="eastAsia"/>
        </w:rPr>
        <w:t>心得</w:t>
      </w:r>
      <w:r w:rsidR="00D75E16">
        <w:rPr>
          <w:rFonts w:hint="eastAsia"/>
        </w:rPr>
        <w:t>：</w:t>
      </w:r>
    </w:p>
    <w:p w:rsidR="00D75E16" w:rsidRPr="006656AF" w:rsidRDefault="00D75E16" w:rsidP="00E75DAC">
      <w:pPr>
        <w:ind w:left="720" w:hangingChars="300" w:hanging="720"/>
      </w:pPr>
      <w:r>
        <w:rPr>
          <w:rFonts w:hint="eastAsia"/>
        </w:rPr>
        <w:t xml:space="preserve">      </w:t>
      </w:r>
      <w:r>
        <w:rPr>
          <w:rFonts w:hint="eastAsia"/>
        </w:rPr>
        <w:t>覺得一次</w:t>
      </w:r>
      <w:proofErr w:type="gramStart"/>
      <w:r>
        <w:rPr>
          <w:rFonts w:hint="eastAsia"/>
        </w:rPr>
        <w:t>一次</w:t>
      </w:r>
      <w:proofErr w:type="gramEnd"/>
      <w:r>
        <w:rPr>
          <w:rFonts w:hint="eastAsia"/>
        </w:rPr>
        <w:t>的作業開始越來越難，但是組員的合作跟溝通方面也漸漸的開始簡單許多。因為大家的想法也開始比較多了，而且在分工上也變得比較輕鬆，所以合作起來也比第一次的情況好，而這次一學到的東西也很有用處，</w:t>
      </w:r>
      <w:proofErr w:type="gramStart"/>
      <w:r>
        <w:rPr>
          <w:rFonts w:hint="eastAsia"/>
        </w:rPr>
        <w:t>外連動畫</w:t>
      </w:r>
      <w:proofErr w:type="gramEnd"/>
      <w:r>
        <w:rPr>
          <w:rFonts w:hint="eastAsia"/>
        </w:rPr>
        <w:t>對檔案</w:t>
      </w:r>
      <w:proofErr w:type="gramStart"/>
      <w:r>
        <w:rPr>
          <w:rFonts w:hint="eastAsia"/>
        </w:rPr>
        <w:t>來說會結</w:t>
      </w:r>
      <w:proofErr w:type="gramEnd"/>
      <w:r>
        <w:rPr>
          <w:rFonts w:hint="eastAsia"/>
        </w:rPr>
        <w:t>省掉很多的空間。</w:t>
      </w:r>
    </w:p>
    <w:sectPr w:rsidR="00D75E16" w:rsidRPr="006656AF" w:rsidSect="00EA40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47" w:rsidRDefault="00440947" w:rsidP="00D75E16">
      <w:r>
        <w:separator/>
      </w:r>
    </w:p>
  </w:endnote>
  <w:endnote w:type="continuationSeparator" w:id="0">
    <w:p w:rsidR="00440947" w:rsidRDefault="00440947" w:rsidP="00D75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47" w:rsidRDefault="00440947" w:rsidP="00D75E16">
      <w:r>
        <w:separator/>
      </w:r>
    </w:p>
  </w:footnote>
  <w:footnote w:type="continuationSeparator" w:id="0">
    <w:p w:rsidR="00440947" w:rsidRDefault="00440947" w:rsidP="00D75E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6AF"/>
    <w:rsid w:val="00440947"/>
    <w:rsid w:val="00572439"/>
    <w:rsid w:val="005F79EB"/>
    <w:rsid w:val="006656AF"/>
    <w:rsid w:val="00D75E16"/>
    <w:rsid w:val="00E75DAC"/>
    <w:rsid w:val="00EA406E"/>
    <w:rsid w:val="00F2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75E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5E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75E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660</Characters>
  <Application>Microsoft Office Word</Application>
  <DocSecurity>0</DocSecurity>
  <Lines>5</Lines>
  <Paragraphs>1</Paragraphs>
  <ScaleCrop>false</ScaleCrop>
  <Company>Hewlett-Packard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Flower</cp:lastModifiedBy>
  <cp:revision>2</cp:revision>
  <dcterms:created xsi:type="dcterms:W3CDTF">2010-12-29T10:23:00Z</dcterms:created>
  <dcterms:modified xsi:type="dcterms:W3CDTF">2010-12-29T14:29:00Z</dcterms:modified>
</cp:coreProperties>
</file>